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</w:p>
    <w:p w:rsidR="000C31F4" w:rsidRPr="0074341F" w:rsidRDefault="000C31F4" w:rsidP="000C31F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-459740</wp:posOffset>
            </wp:positionV>
            <wp:extent cx="710565" cy="718820"/>
            <wp:effectExtent l="0" t="0" r="0" b="5080"/>
            <wp:wrapNone/>
            <wp:docPr id="3" name="Picture 1" descr="%E0%B8%84%E0%B8%A3%E0%B8%B8%E0%B8%91%E0%B8%82%E0%B8%AD%E0%B8%87%E0%B8%89%E0%B8%B1%E0%B8%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E0%B8%84%E0%B8%A3%E0%B8%B8%E0%B8%91%E0%B8%82%E0%B8%AD%E0%B8%87%E0%B8%89%E0%B8%B1%E0%B8%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41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 xml:space="preserve">ส่วนราชการ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สำนักงานเขตพื้นที่การศึกษาประถมศึกษาสงขลาเขต 2............................................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ที่</w:t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ส่งใช้</w:t>
      </w:r>
      <w:r>
        <w:rPr>
          <w:rFonts w:ascii="TH SarabunIT๙" w:hAnsi="TH SarabunIT๙" w:cs="TH SarabunIT๙"/>
          <w:sz w:val="32"/>
          <w:szCs w:val="32"/>
          <w:cs/>
        </w:rPr>
        <w:t>ยืม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)  เงินทดรองราชการ   (     )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 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ผู้อำนวยการสำนักงานเขตพื้น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ที่การศึกษาประถมศึกษาสงขลา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ข้าพเจ้า..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.......................ตำแหน่ง.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>ส่งใช้เงินยืมไปราชการเพื่อ..............................................................................................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ตามสัญญายืมเงินเลขที่.................../2564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 </w:t>
      </w:r>
      <w:r w:rsidRPr="0074341F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พร้อมหลักฐาน</w:t>
      </w:r>
      <w:r w:rsidRPr="007434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1. ค่าลงทะเบียน..................................................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2. ค่าพาหนะ..........................................................................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3. ค่าเช่าที่พัก................................................................................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..บาท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4. ค่าเบี้ยเลี้ยง............................................................................................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5. อื่น ๆ (ค่า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74341F">
        <w:rPr>
          <w:rFonts w:ascii="TH SarabunIT๙" w:hAnsi="TH SarabunIT๙" w:cs="TH SarabunIT๙"/>
          <w:sz w:val="32"/>
          <w:szCs w:val="32"/>
          <w:cs/>
        </w:rPr>
        <w:t>น้ำมันเชื้อเพลิงกรณีใช้รถราชการ)............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</w:r>
      <w:r w:rsidRPr="0074341F">
        <w:rPr>
          <w:rFonts w:ascii="TH SarabunIT๙" w:hAnsi="TH SarabunIT๙" w:cs="TH SarabunIT๙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ทั้งสิ้น...</w:t>
      </w:r>
      <w:r w:rsidRPr="0074341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4341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คงเหลือเงิน..........................................บาท</w:t>
      </w: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ใบสำคัญ..............................................ฉบับ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</w:p>
    <w:p w:rsidR="000C31F4" w:rsidRDefault="000C31F4" w:rsidP="000C31F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ได้ตรวจสอบ</w:t>
      </w:r>
      <w:r w:rsidRPr="0074341F">
        <w:rPr>
          <w:rFonts w:ascii="TH SarabunIT๙" w:hAnsi="TH SarabunIT๙" w:cs="TH SarabunIT๙"/>
          <w:sz w:val="32"/>
          <w:szCs w:val="32"/>
          <w:cs/>
        </w:rPr>
        <w:t>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แล้วถูกต้องและเป็นไปตามระเบียบกระทรวง</w:t>
      </w:r>
    </w:p>
    <w:p w:rsidR="000C31F4" w:rsidRPr="0074341F" w:rsidRDefault="000C31F4" w:rsidP="000C31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การคลังว่าด้วยค่าใช้จ่ายในการอบรม การจัดงาน และการประชุมระหว่างประเทศ พ.ศ. 2549 และที่แก้ไขเพิ่มเติมฉบับที่ 2 พ.ศ. 2552 และฉบับที่ 3 พ.ศ. 2555</w:t>
      </w:r>
    </w:p>
    <w:p w:rsidR="000C31F4" w:rsidRPr="0074341F" w:rsidRDefault="000C31F4" w:rsidP="000C31F4">
      <w:pPr>
        <w:rPr>
          <w:rFonts w:ascii="TH SarabunIT๙" w:hAnsi="TH SarabunIT๙" w:cs="TH SarabunIT๙"/>
          <w:sz w:val="16"/>
          <w:szCs w:val="16"/>
        </w:rPr>
      </w:pPr>
    </w:p>
    <w:p w:rsidR="000C31F4" w:rsidRPr="0074341F" w:rsidRDefault="000C31F4" w:rsidP="000C31F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74341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(...............................................)</w:t>
      </w:r>
    </w:p>
    <w:p w:rsidR="000C31F4" w:rsidRDefault="000C31F4" w:rsidP="000C31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2259FA" w:rsidRPr="00CC613C" w:rsidRDefault="002259FA" w:rsidP="00CC613C">
      <w:pPr>
        <w:rPr>
          <w:rFonts w:hint="cs"/>
        </w:rPr>
      </w:pPr>
    </w:p>
    <w:sectPr w:rsidR="002259FA" w:rsidRPr="00CC613C" w:rsidSect="00A85DEF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7299"/>
    <w:multiLevelType w:val="hybridMultilevel"/>
    <w:tmpl w:val="E010598E"/>
    <w:lvl w:ilvl="0" w:tplc="45D2D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85DEF"/>
    <w:rsid w:val="000C31F4"/>
    <w:rsid w:val="002259FA"/>
    <w:rsid w:val="0051681E"/>
    <w:rsid w:val="00A85DEF"/>
    <w:rsid w:val="00B221E4"/>
    <w:rsid w:val="00C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B-Finance</dc:creator>
  <cp:lastModifiedBy>B-Finance</cp:lastModifiedBy>
  <cp:revision>2</cp:revision>
  <dcterms:created xsi:type="dcterms:W3CDTF">2021-09-17T06:52:00Z</dcterms:created>
  <dcterms:modified xsi:type="dcterms:W3CDTF">2021-09-17T06:52:00Z</dcterms:modified>
</cp:coreProperties>
</file>